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2826" w:rsidRDefault="00792826" w:rsidP="00792826">
      <w:pPr>
        <w:jc w:val="right"/>
      </w:pPr>
      <w:r>
        <w:rPr>
          <w:rFonts w:hint="eastAsia"/>
        </w:rPr>
        <w:t>（病院保管用）</w:t>
      </w:r>
    </w:p>
    <w:p w:rsidR="00792826" w:rsidRPr="00792826" w:rsidRDefault="00792826" w:rsidP="00792826">
      <w:pPr>
        <w:jc w:val="center"/>
        <w:rPr>
          <w:b/>
          <w:bCs/>
          <w:sz w:val="28"/>
          <w:szCs w:val="32"/>
        </w:rPr>
      </w:pPr>
      <w:r w:rsidRPr="00792826">
        <w:rPr>
          <w:rFonts w:hint="eastAsia"/>
          <w:b/>
          <w:bCs/>
          <w:sz w:val="28"/>
          <w:szCs w:val="32"/>
        </w:rPr>
        <w:t>前立腺がん地域連携クリニカルパス説明・同意書</w:t>
      </w:r>
    </w:p>
    <w:p w:rsidR="00792826" w:rsidRDefault="00792826" w:rsidP="00792826"/>
    <w:p w:rsidR="00792826" w:rsidRDefault="00792826" w:rsidP="00792826">
      <w:r>
        <w:rPr>
          <w:rFonts w:hint="eastAsia"/>
        </w:rPr>
        <w:t>このたび</w:t>
      </w:r>
      <w:bookmarkStart w:id="0" w:name="_Hlk119522612"/>
      <w:r>
        <w:rPr>
          <w:rFonts w:hint="eastAsia"/>
        </w:rPr>
        <w:t>●●</w:t>
      </w:r>
      <w:bookmarkStart w:id="1" w:name="_Hlk119522671"/>
      <w:bookmarkEnd w:id="0"/>
      <w:r w:rsidR="00BF11E4" w:rsidRPr="00BF11E4">
        <w:rPr>
          <w:rFonts w:hint="eastAsia"/>
        </w:rPr>
        <w:t>●●●●</w:t>
      </w:r>
      <w:bookmarkEnd w:id="1"/>
      <w:r>
        <w:rPr>
          <w:rFonts w:hint="eastAsia"/>
        </w:rPr>
        <w:t>病院</w:t>
      </w:r>
      <w:r w:rsidR="00BF11E4">
        <w:rPr>
          <w:rFonts w:hint="eastAsia"/>
        </w:rPr>
        <w:t>（以下、</w:t>
      </w:r>
      <w:bookmarkStart w:id="2" w:name="_Hlk119522640"/>
      <w:r w:rsidR="00BF11E4">
        <w:rPr>
          <w:rFonts w:hint="eastAsia"/>
        </w:rPr>
        <w:t>当院</w:t>
      </w:r>
      <w:bookmarkEnd w:id="2"/>
      <w:r w:rsidR="00BF11E4">
        <w:rPr>
          <w:rFonts w:hint="eastAsia"/>
        </w:rPr>
        <w:t>）</w:t>
      </w:r>
      <w:r>
        <w:rPr>
          <w:rFonts w:hint="eastAsia"/>
        </w:rPr>
        <w:t>と特定の連携医療機関との間で行われる地域連携クリニカルパスを用いた医療について、</w:t>
      </w:r>
      <w:r w:rsidRPr="00792826">
        <w:rPr>
          <w:rFonts w:hint="eastAsia"/>
          <w:u w:val="single"/>
        </w:rPr>
        <w:t xml:space="preserve">患者　　</w:t>
      </w:r>
      <w:r w:rsidR="0013222B">
        <w:rPr>
          <w:rFonts w:hint="eastAsia"/>
          <w:u w:val="single"/>
        </w:rPr>
        <w:t xml:space="preserve">　　　　</w:t>
      </w:r>
      <w:r w:rsidRPr="00792826">
        <w:rPr>
          <w:rFonts w:hint="eastAsia"/>
          <w:u w:val="single"/>
        </w:rPr>
        <w:t xml:space="preserve">　　様（</w:t>
      </w:r>
      <w:r w:rsidRPr="00792826">
        <w:rPr>
          <w:u w:val="single"/>
        </w:rPr>
        <w:t>ID：　　　　　）</w:t>
      </w:r>
      <w:r>
        <w:t>に対し下記の説明を行いました。</w:t>
      </w:r>
    </w:p>
    <w:p w:rsidR="00792826" w:rsidRDefault="00792826" w:rsidP="00792826"/>
    <w:p w:rsidR="00792826" w:rsidRDefault="00792826" w:rsidP="00792826">
      <w:pPr>
        <w:pStyle w:val="a3"/>
        <w:numPr>
          <w:ilvl w:val="0"/>
          <w:numId w:val="1"/>
        </w:numPr>
        <w:ind w:leftChars="0"/>
      </w:pPr>
      <w:r>
        <w:t>目的と意義</w:t>
      </w:r>
    </w:p>
    <w:p w:rsidR="00792826" w:rsidRDefault="00BF11E4" w:rsidP="00792826">
      <w:pPr>
        <w:pStyle w:val="a3"/>
        <w:ind w:leftChars="0" w:left="420"/>
      </w:pPr>
      <w:r w:rsidRPr="00BF11E4">
        <w:rPr>
          <w:rFonts w:hint="eastAsia"/>
        </w:rPr>
        <w:t>当院</w:t>
      </w:r>
      <w:r w:rsidR="00792826">
        <w:rPr>
          <w:rFonts w:hint="eastAsia"/>
        </w:rPr>
        <w:t>で治療を受けた</w:t>
      </w:r>
      <w:bookmarkStart w:id="3" w:name="_Hlk119603621"/>
      <w:r w:rsidR="00792826">
        <w:rPr>
          <w:rFonts w:hint="eastAsia"/>
        </w:rPr>
        <w:t>患者さん</w:t>
      </w:r>
      <w:bookmarkEnd w:id="3"/>
      <w:r w:rsidR="00792826">
        <w:rPr>
          <w:rFonts w:hint="eastAsia"/>
        </w:rPr>
        <w:t>の定期的検診を、あらかじめ作られた一連のスケジュール表（パス）にしたがって、近くの連携医と</w:t>
      </w:r>
      <w:r w:rsidRPr="00BF11E4">
        <w:rPr>
          <w:rFonts w:hint="eastAsia"/>
        </w:rPr>
        <w:t>当院</w:t>
      </w:r>
      <w:r w:rsidR="00792826">
        <w:rPr>
          <w:rFonts w:hint="eastAsia"/>
        </w:rPr>
        <w:t>の両方で連絡を取り合って行っていくシステムです。</w:t>
      </w:r>
    </w:p>
    <w:p w:rsidR="00792826" w:rsidRDefault="00792826" w:rsidP="00792826">
      <w:pPr>
        <w:pStyle w:val="a3"/>
        <w:numPr>
          <w:ilvl w:val="0"/>
          <w:numId w:val="1"/>
        </w:numPr>
        <w:ind w:leftChars="0"/>
      </w:pPr>
      <w:r>
        <w:t>方法</w:t>
      </w:r>
    </w:p>
    <w:p w:rsidR="00792826" w:rsidRDefault="00792826" w:rsidP="00792826">
      <w:pPr>
        <w:pStyle w:val="a3"/>
        <w:ind w:leftChars="0" w:left="420"/>
      </w:pPr>
      <w:r>
        <w:rPr>
          <w:rFonts w:hint="eastAsia"/>
        </w:rPr>
        <w:t>血液検査など通常の通院はお近くの連携医で行い、</w:t>
      </w:r>
      <w:r w:rsidR="00BF11E4" w:rsidRPr="00BF11E4">
        <w:rPr>
          <w:rFonts w:hint="eastAsia"/>
        </w:rPr>
        <w:t>当院</w:t>
      </w:r>
      <w:r>
        <w:rPr>
          <w:rFonts w:hint="eastAsia"/>
        </w:rPr>
        <w:t>では一定期間ごとに（１年に</w:t>
      </w:r>
      <w:r>
        <w:t>1回）の画像検査と診察を行います。病気の再発や新たな疾患が発見された場合は、このシステムを中断して</w:t>
      </w:r>
      <w:r w:rsidR="00BF11E4" w:rsidRPr="00BF11E4">
        <w:rPr>
          <w:rFonts w:hint="eastAsia"/>
        </w:rPr>
        <w:t>当院</w:t>
      </w:r>
      <w:r>
        <w:t>へ通院していただきます。</w:t>
      </w:r>
    </w:p>
    <w:p w:rsidR="00792826" w:rsidRDefault="00792826" w:rsidP="00792826">
      <w:pPr>
        <w:pStyle w:val="a3"/>
        <w:numPr>
          <w:ilvl w:val="0"/>
          <w:numId w:val="1"/>
        </w:numPr>
        <w:ind w:leftChars="0"/>
      </w:pPr>
      <w:r>
        <w:t>期待されること</w:t>
      </w:r>
    </w:p>
    <w:p w:rsidR="00792826" w:rsidRDefault="00792826" w:rsidP="00792826">
      <w:pPr>
        <w:pStyle w:val="a3"/>
        <w:ind w:leftChars="0" w:left="420"/>
      </w:pPr>
      <w:r>
        <w:rPr>
          <w:rFonts w:hint="eastAsia"/>
        </w:rPr>
        <w:t>このシステムにより、</w:t>
      </w:r>
      <w:r w:rsidR="00BF11E4" w:rsidRPr="00BF11E4">
        <w:rPr>
          <w:rFonts w:hint="eastAsia"/>
        </w:rPr>
        <w:t>当院</w:t>
      </w:r>
      <w:r>
        <w:rPr>
          <w:rFonts w:hint="eastAsia"/>
        </w:rPr>
        <w:t>への頻繁な通院が不要となり、通院の不便さや外来での長い待ち時間から解放されます。また、複数の主治医によるサポートが受けられる長所が生まれます。</w:t>
      </w:r>
    </w:p>
    <w:p w:rsidR="00792826" w:rsidRDefault="00792826" w:rsidP="00792826">
      <w:pPr>
        <w:pStyle w:val="a3"/>
        <w:numPr>
          <w:ilvl w:val="0"/>
          <w:numId w:val="1"/>
        </w:numPr>
        <w:ind w:leftChars="0"/>
      </w:pPr>
      <w:r>
        <w:t>同意と撤回の自由</w:t>
      </w:r>
    </w:p>
    <w:p w:rsidR="00792826" w:rsidRDefault="00792826" w:rsidP="00792826">
      <w:pPr>
        <w:pStyle w:val="a3"/>
        <w:ind w:leftChars="0" w:left="420"/>
      </w:pPr>
      <w:r>
        <w:rPr>
          <w:rFonts w:hint="eastAsia"/>
        </w:rPr>
        <w:t>このシステムに参加されるかどうかは</w:t>
      </w:r>
      <w:r w:rsidR="0013222B" w:rsidRPr="0013222B">
        <w:rPr>
          <w:rFonts w:hint="eastAsia"/>
        </w:rPr>
        <w:t>患者さん</w:t>
      </w:r>
      <w:r>
        <w:rPr>
          <w:rFonts w:hint="eastAsia"/>
        </w:rPr>
        <w:t>の自由です。一旦同意した後で同意を撤回することも可能です。参加されなくても</w:t>
      </w:r>
      <w:r w:rsidR="0013222B" w:rsidRPr="0013222B">
        <w:rPr>
          <w:rFonts w:hint="eastAsia"/>
        </w:rPr>
        <w:t>患者さん</w:t>
      </w:r>
      <w:r>
        <w:rPr>
          <w:rFonts w:hint="eastAsia"/>
        </w:rPr>
        <w:t>の診療に影響は全くありません。</w:t>
      </w:r>
    </w:p>
    <w:p w:rsidR="00792826" w:rsidRDefault="00792826" w:rsidP="00792826">
      <w:pPr>
        <w:pStyle w:val="a3"/>
        <w:numPr>
          <w:ilvl w:val="0"/>
          <w:numId w:val="1"/>
        </w:numPr>
        <w:ind w:leftChars="0"/>
      </w:pPr>
      <w:r>
        <w:t>有害事象</w:t>
      </w:r>
    </w:p>
    <w:p w:rsidR="00792826" w:rsidRDefault="00792826" w:rsidP="00792826">
      <w:pPr>
        <w:pStyle w:val="a3"/>
        <w:ind w:leftChars="0" w:left="420"/>
      </w:pPr>
      <w:r>
        <w:rPr>
          <w:rFonts w:hint="eastAsia"/>
        </w:rPr>
        <w:t>このパスでは血液検査による</w:t>
      </w:r>
      <w:r>
        <w:t>PSA値のフォローが中心ですので、有害事象は稀です。</w:t>
      </w:r>
    </w:p>
    <w:p w:rsidR="00792826" w:rsidRDefault="00792826" w:rsidP="00792826">
      <w:pPr>
        <w:pStyle w:val="a3"/>
        <w:numPr>
          <w:ilvl w:val="0"/>
          <w:numId w:val="1"/>
        </w:numPr>
        <w:ind w:leftChars="0"/>
      </w:pPr>
      <w:r>
        <w:t>費用負担</w:t>
      </w:r>
    </w:p>
    <w:p w:rsidR="00792826" w:rsidRDefault="00792826" w:rsidP="00792826">
      <w:pPr>
        <w:pStyle w:val="a3"/>
        <w:ind w:leftChars="0" w:left="420"/>
      </w:pPr>
      <w:r>
        <w:rPr>
          <w:rFonts w:hint="eastAsia"/>
        </w:rPr>
        <w:t>このシステムでは、個別に策定される連携計画や診療情報提供書の作成に対して、費用をご負担いただくことがあります。</w:t>
      </w:r>
    </w:p>
    <w:p w:rsidR="00792826" w:rsidRDefault="00792826" w:rsidP="00792826">
      <w:pPr>
        <w:pStyle w:val="a3"/>
        <w:numPr>
          <w:ilvl w:val="0"/>
          <w:numId w:val="1"/>
        </w:numPr>
        <w:ind w:leftChars="0"/>
      </w:pPr>
      <w:r>
        <w:t>このシステムに関して不明な点がありましたら、お気軽にお尋ね下さい。</w:t>
      </w:r>
    </w:p>
    <w:p w:rsidR="00792826" w:rsidRDefault="00792826" w:rsidP="00792826"/>
    <w:p w:rsidR="00792826" w:rsidRDefault="00792826" w:rsidP="00792826">
      <w:r>
        <w:rPr>
          <w:rFonts w:hint="eastAsia"/>
        </w:rPr>
        <w:t>説明者：●●</w:t>
      </w:r>
      <w:r w:rsidR="00BF11E4" w:rsidRPr="00BF11E4">
        <w:rPr>
          <w:rFonts w:hint="eastAsia"/>
        </w:rPr>
        <w:t>●●●●</w:t>
      </w:r>
      <w:r>
        <w:rPr>
          <w:rFonts w:hint="eastAsia"/>
        </w:rPr>
        <w:t>病院　泌尿器科</w:t>
      </w:r>
      <w:r>
        <w:tab/>
        <w:t xml:space="preserve">医師名　</w:t>
      </w:r>
      <w:r w:rsidRPr="00792826">
        <w:rPr>
          <w:u w:val="single"/>
        </w:rPr>
        <w:t xml:space="preserve">　　　　　　　　　</w:t>
      </w:r>
    </w:p>
    <w:p w:rsidR="00792826" w:rsidRDefault="00792826" w:rsidP="00792826"/>
    <w:p w:rsidR="00792826" w:rsidRDefault="00792826" w:rsidP="00792826">
      <w:pPr>
        <w:ind w:firstLine="840"/>
      </w:pPr>
      <w:r>
        <w:rPr>
          <w:rFonts w:hint="eastAsia"/>
        </w:rPr>
        <w:t>上記について、担当医から説明を受けよく理解しました。</w:t>
      </w:r>
    </w:p>
    <w:p w:rsidR="00792826" w:rsidRDefault="00792826" w:rsidP="00792826">
      <w:pPr>
        <w:ind w:firstLine="840"/>
      </w:pPr>
      <w:r>
        <w:rPr>
          <w:rFonts w:hint="eastAsia"/>
        </w:rPr>
        <w:t>地域連携クリニカルパスの利用について同意します。</w:t>
      </w:r>
    </w:p>
    <w:p w:rsidR="00BF11E4" w:rsidRDefault="00BF11E4" w:rsidP="00792826">
      <w:pPr>
        <w:ind w:firstLine="840"/>
      </w:pPr>
    </w:p>
    <w:p w:rsidR="008069BE" w:rsidRDefault="00792826" w:rsidP="00BF11E4">
      <w:pPr>
        <w:ind w:firstLine="840"/>
      </w:pPr>
      <w:r>
        <w:rPr>
          <w:rFonts w:hint="eastAsia"/>
        </w:rPr>
        <w:t>同意日：</w:t>
      </w:r>
      <w:r w:rsidR="00BF11E4">
        <w:rPr>
          <w:rFonts w:hint="eastAsia"/>
        </w:rPr>
        <w:t xml:space="preserve">　　　　</w:t>
      </w:r>
      <w:r>
        <w:t>年</w:t>
      </w:r>
      <w:r w:rsidR="00BF11E4">
        <w:rPr>
          <w:rFonts w:hint="eastAsia"/>
        </w:rPr>
        <w:t xml:space="preserve">　　　</w:t>
      </w:r>
      <w:r>
        <w:t>月</w:t>
      </w:r>
      <w:r w:rsidR="00BF11E4">
        <w:rPr>
          <w:rFonts w:hint="eastAsia"/>
        </w:rPr>
        <w:t xml:space="preserve">　　　</w:t>
      </w:r>
      <w:r>
        <w:t>日</w:t>
      </w:r>
      <w:r w:rsidR="00BF11E4">
        <w:rPr>
          <w:rFonts w:hint="eastAsia"/>
        </w:rPr>
        <w:t xml:space="preserve">　</w:t>
      </w:r>
      <w:r>
        <w:t xml:space="preserve">患者氏名　</w:t>
      </w:r>
      <w:r w:rsidRPr="00792826">
        <w:rPr>
          <w:u w:val="single"/>
        </w:rPr>
        <w:t xml:space="preserve">　　　　　　　　　　　　　</w:t>
      </w:r>
    </w:p>
    <w:sectPr w:rsidR="008069B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3620DB"/>
    <w:multiLevelType w:val="hybridMultilevel"/>
    <w:tmpl w:val="EFBE15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61829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826"/>
    <w:rsid w:val="0013222B"/>
    <w:rsid w:val="00792826"/>
    <w:rsid w:val="008069BE"/>
    <w:rsid w:val="00BF1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3060FB"/>
  <w15:chartTrackingRefBased/>
  <w15:docId w15:val="{447E01BC-EF3C-4BC3-B109-E1B6FFA5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28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村岡 邦康</dc:creator>
  <cp:keywords/>
  <dc:description/>
  <cp:lastModifiedBy>村岡 邦康</cp:lastModifiedBy>
  <cp:revision>3</cp:revision>
  <dcterms:created xsi:type="dcterms:W3CDTF">2022-11-14T11:16:00Z</dcterms:created>
  <dcterms:modified xsi:type="dcterms:W3CDTF">2022-11-17T09:53:00Z</dcterms:modified>
</cp:coreProperties>
</file>